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F7E7A" w:rsidRDefault="007F7E7A"/>
    <w:p w:rsidR="007F7E7A" w:rsidRDefault="007F7E7A"/>
    <w:p w:rsidR="007F7E7A" w:rsidRDefault="007F7E7A"/>
    <w:p w:rsidR="007F7E7A" w:rsidRDefault="007F7E7A"/>
    <w:p w:rsidR="007F7E7A" w:rsidRDefault="007F7E7A"/>
    <w:p w:rsidR="007F7E7A" w:rsidRDefault="007F7E7A" w:rsidP="007F7E7A">
      <w:r>
        <w:t xml:space="preserve">                                                                  </w:t>
      </w:r>
      <w:r w:rsidRPr="009931E0">
        <w:rPr>
          <w:rFonts w:ascii="Century Gothic" w:hAnsi="Century Gothic"/>
          <w:noProof/>
          <w:lang w:val="en-IE" w:eastAsia="en-IE"/>
        </w:rPr>
        <w:drawing>
          <wp:inline distT="0" distB="0" distL="0" distR="0">
            <wp:extent cx="1619250" cy="1238250"/>
            <wp:effectExtent l="0" t="0" r="0" b="0"/>
            <wp:docPr id="13" name="Picture 13" descr="Sisklogo US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Sisklogo USE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0" cy="1238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F7E7A" w:rsidRDefault="007F7E7A" w:rsidP="007F7E7A">
      <w:pPr>
        <w:ind w:left="2880" w:firstLine="720"/>
      </w:pPr>
    </w:p>
    <w:p w:rsidR="007F7E7A" w:rsidRDefault="007F7E7A" w:rsidP="007F7E7A">
      <w:pPr>
        <w:ind w:left="2880" w:firstLine="720"/>
      </w:pPr>
    </w:p>
    <w:p w:rsidR="007F7E7A" w:rsidRDefault="007F7E7A" w:rsidP="007F7E7A">
      <w:pPr>
        <w:ind w:left="2880" w:firstLine="720"/>
      </w:pPr>
    </w:p>
    <w:p w:rsidR="007F7E7A" w:rsidRPr="00511C8E" w:rsidRDefault="00511C8E" w:rsidP="00511C8E">
      <w:pPr>
        <w:spacing w:after="0" w:line="240" w:lineRule="auto"/>
        <w:ind w:right="-57"/>
        <w:jc w:val="center"/>
        <w:rPr>
          <w:rFonts w:ascii="Century Gothic" w:hAnsi="Century Gothic"/>
          <w:b/>
          <w:sz w:val="40"/>
          <w:szCs w:val="40"/>
        </w:rPr>
      </w:pPr>
      <w:r w:rsidRPr="00511C8E">
        <w:rPr>
          <w:rFonts w:ascii="Century Gothic" w:hAnsi="Century Gothic"/>
          <w:b/>
          <w:sz w:val="40"/>
          <w:szCs w:val="40"/>
        </w:rPr>
        <w:t>CONTRACTORS REPORT</w:t>
      </w:r>
    </w:p>
    <w:p w:rsidR="007F7E7A" w:rsidRPr="00660D73" w:rsidRDefault="007F7E7A" w:rsidP="007F7E7A">
      <w:pPr>
        <w:ind w:right="-58"/>
        <w:jc w:val="center"/>
        <w:rPr>
          <w:rFonts w:ascii="Century Gothic" w:hAnsi="Century Gothic"/>
          <w:b/>
          <w:sz w:val="24"/>
          <w:szCs w:val="24"/>
        </w:rPr>
      </w:pPr>
    </w:p>
    <w:p w:rsidR="007F7E7A" w:rsidRDefault="007F7E7A" w:rsidP="007F7E7A">
      <w:pPr>
        <w:ind w:right="-58"/>
        <w:jc w:val="center"/>
        <w:rPr>
          <w:rFonts w:ascii="Century Gothic" w:hAnsi="Century Gothic"/>
          <w:b/>
          <w:sz w:val="24"/>
          <w:szCs w:val="24"/>
        </w:rPr>
      </w:pPr>
    </w:p>
    <w:p w:rsidR="007F7E7A" w:rsidRPr="00660D73" w:rsidRDefault="007F7E7A" w:rsidP="007F7E7A">
      <w:pPr>
        <w:ind w:right="-58"/>
        <w:jc w:val="center"/>
        <w:rPr>
          <w:rFonts w:ascii="Century Gothic" w:hAnsi="Century Gothic"/>
          <w:b/>
          <w:sz w:val="24"/>
          <w:szCs w:val="24"/>
        </w:rPr>
      </w:pPr>
    </w:p>
    <w:p w:rsidR="007F7E7A" w:rsidRDefault="007F7E7A" w:rsidP="007F7E7A">
      <w:pPr>
        <w:ind w:right="-58"/>
        <w:jc w:val="center"/>
        <w:rPr>
          <w:rFonts w:ascii="Century Gothic" w:hAnsi="Century Gothic"/>
          <w:b/>
          <w:sz w:val="40"/>
          <w:szCs w:val="40"/>
        </w:rPr>
      </w:pPr>
      <w:r w:rsidRPr="007F7E7A">
        <w:rPr>
          <w:rFonts w:ascii="Century Gothic" w:hAnsi="Century Gothic"/>
          <w:b/>
          <w:sz w:val="40"/>
          <w:szCs w:val="40"/>
        </w:rPr>
        <w:t>North Beach Re-nourishment Greystones</w:t>
      </w:r>
    </w:p>
    <w:p w:rsidR="00511C8E" w:rsidRDefault="00511C8E" w:rsidP="007F7E7A">
      <w:pPr>
        <w:ind w:right="-58"/>
        <w:jc w:val="center"/>
        <w:rPr>
          <w:rFonts w:ascii="Century Gothic" w:hAnsi="Century Gothic"/>
          <w:b/>
          <w:sz w:val="40"/>
          <w:szCs w:val="40"/>
        </w:rPr>
      </w:pPr>
    </w:p>
    <w:p w:rsidR="00511C8E" w:rsidRPr="00511C8E" w:rsidRDefault="00511C8E" w:rsidP="00511C8E">
      <w:pPr>
        <w:ind w:right="-58"/>
        <w:jc w:val="center"/>
        <w:rPr>
          <w:rFonts w:ascii="Century Gothic" w:hAnsi="Century Gothic"/>
          <w:b/>
          <w:sz w:val="28"/>
          <w:szCs w:val="28"/>
        </w:rPr>
      </w:pPr>
      <w:r>
        <w:rPr>
          <w:rFonts w:ascii="Century Gothic" w:hAnsi="Century Gothic"/>
          <w:b/>
          <w:sz w:val="28"/>
          <w:szCs w:val="28"/>
        </w:rPr>
        <w:t xml:space="preserve">Report </w:t>
      </w:r>
      <w:r w:rsidRPr="002812EF">
        <w:rPr>
          <w:rFonts w:ascii="Century Gothic" w:hAnsi="Century Gothic"/>
          <w:b/>
          <w:sz w:val="28"/>
          <w:szCs w:val="28"/>
        </w:rPr>
        <w:t xml:space="preserve">Date: </w:t>
      </w:r>
      <w:r>
        <w:rPr>
          <w:rFonts w:ascii="Century Gothic" w:hAnsi="Century Gothic"/>
          <w:b/>
          <w:sz w:val="28"/>
          <w:szCs w:val="28"/>
        </w:rPr>
        <w:t>22.08.2017</w:t>
      </w:r>
    </w:p>
    <w:p w:rsidR="00511C8E" w:rsidRDefault="00511C8E" w:rsidP="007F7E7A">
      <w:pPr>
        <w:ind w:right="-58"/>
        <w:jc w:val="center"/>
        <w:rPr>
          <w:rFonts w:ascii="Century Gothic" w:hAnsi="Century Gothic"/>
          <w:b/>
          <w:sz w:val="40"/>
          <w:szCs w:val="40"/>
        </w:rPr>
      </w:pPr>
    </w:p>
    <w:p w:rsidR="007F7E7A" w:rsidRPr="00511C8E" w:rsidRDefault="00511C8E" w:rsidP="007F7E7A">
      <w:pPr>
        <w:ind w:right="-58"/>
        <w:jc w:val="center"/>
        <w:rPr>
          <w:rFonts w:ascii="Century Gothic" w:hAnsi="Century Gothic"/>
          <w:b/>
          <w:sz w:val="28"/>
          <w:szCs w:val="28"/>
        </w:rPr>
      </w:pPr>
      <w:r w:rsidRPr="00511C8E">
        <w:rPr>
          <w:rFonts w:ascii="Century Gothic" w:hAnsi="Century Gothic"/>
          <w:b/>
          <w:sz w:val="28"/>
          <w:szCs w:val="28"/>
        </w:rPr>
        <w:t>Works took place from 2.08.2017 to 11.08.2017</w:t>
      </w:r>
    </w:p>
    <w:p w:rsidR="007F7E7A" w:rsidRDefault="007F7E7A" w:rsidP="007F7E7A">
      <w:pPr>
        <w:ind w:right="-58"/>
        <w:jc w:val="center"/>
        <w:rPr>
          <w:rFonts w:ascii="Century Gothic" w:hAnsi="Century Gothic"/>
          <w:b/>
          <w:sz w:val="40"/>
          <w:szCs w:val="40"/>
        </w:rPr>
      </w:pPr>
    </w:p>
    <w:p w:rsidR="007F7E7A" w:rsidRPr="007F7E7A" w:rsidRDefault="007F7E7A" w:rsidP="007F7E7A">
      <w:pPr>
        <w:ind w:right="-58"/>
        <w:jc w:val="center"/>
        <w:rPr>
          <w:rFonts w:ascii="Century Gothic" w:hAnsi="Century Gothic"/>
          <w:b/>
          <w:sz w:val="24"/>
          <w:szCs w:val="24"/>
        </w:rPr>
      </w:pPr>
      <w:r>
        <w:rPr>
          <w:rFonts w:ascii="Century Gothic" w:hAnsi="Century Gothic"/>
          <w:b/>
          <w:sz w:val="28"/>
          <w:szCs w:val="28"/>
        </w:rPr>
        <w:t xml:space="preserve">   </w:t>
      </w:r>
      <w:r>
        <w:rPr>
          <w:rFonts w:ascii="Century Gothic" w:hAnsi="Century Gothic"/>
          <w:b/>
          <w:sz w:val="24"/>
          <w:szCs w:val="24"/>
        </w:rPr>
        <w:tab/>
      </w:r>
    </w:p>
    <w:p w:rsidR="007F7E7A" w:rsidRDefault="007F7E7A"/>
    <w:p w:rsidR="007F7E7A" w:rsidRDefault="007F7E7A"/>
    <w:p w:rsidR="007F7E7A" w:rsidRDefault="007F7E7A"/>
    <w:p w:rsidR="007F7E7A" w:rsidRDefault="007F7E7A"/>
    <w:p w:rsidR="00095663" w:rsidRDefault="00095663" w:rsidP="00895663">
      <w:pPr>
        <w:jc w:val="center"/>
      </w:pPr>
      <w:r>
        <w:rPr>
          <w:noProof/>
          <w:lang w:val="en-IE" w:eastAsia="en-IE"/>
        </w:rPr>
        <w:lastRenderedPageBreak/>
        <w:drawing>
          <wp:inline distT="0" distB="0" distL="0" distR="0">
            <wp:extent cx="3787616" cy="5709604"/>
            <wp:effectExtent l="0" t="8573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3803744" cy="57339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95663" w:rsidRDefault="002D6A8C">
      <w:r>
        <w:t>Grey</w:t>
      </w:r>
      <w:r w:rsidR="00895663">
        <w:t>s</w:t>
      </w:r>
      <w:r>
        <w:t>tones North Beach before re-nourishment works.</w:t>
      </w:r>
    </w:p>
    <w:p w:rsidR="00C33014" w:rsidRDefault="00C33014"/>
    <w:p w:rsidR="00095663" w:rsidRDefault="00C33014">
      <w:pPr>
        <w:rPr>
          <w:noProof/>
          <w:lang w:eastAsia="en-GB"/>
        </w:rPr>
      </w:pPr>
      <w:r>
        <w:rPr>
          <w:noProof/>
          <w:lang w:val="en-IE" w:eastAsia="en-IE"/>
        </w:rPr>
        <w:lastRenderedPageBreak/>
        <w:drawing>
          <wp:inline distT="0" distB="0" distL="0" distR="0">
            <wp:extent cx="5731510" cy="3495675"/>
            <wp:effectExtent l="0" t="0" r="2540" b="9525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495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D6A8C" w:rsidRDefault="002D6A8C">
      <w:pPr>
        <w:rPr>
          <w:noProof/>
          <w:lang w:eastAsia="en-GB"/>
        </w:rPr>
      </w:pPr>
      <w:r>
        <w:rPr>
          <w:noProof/>
          <w:lang w:eastAsia="en-GB"/>
        </w:rPr>
        <w:t>Greystones North Beach after re-nourishment works</w:t>
      </w:r>
      <w:r w:rsidR="00402D8B">
        <w:rPr>
          <w:noProof/>
          <w:lang w:eastAsia="en-GB"/>
        </w:rPr>
        <w:t xml:space="preserve"> approx 2,200 m3</w:t>
      </w:r>
      <w:r w:rsidR="00621587">
        <w:rPr>
          <w:noProof/>
          <w:lang w:eastAsia="en-GB"/>
        </w:rPr>
        <w:t xml:space="preserve"> of stone installed</w:t>
      </w:r>
      <w:r>
        <w:rPr>
          <w:noProof/>
          <w:lang w:eastAsia="en-GB"/>
        </w:rPr>
        <w:t>.</w:t>
      </w:r>
    </w:p>
    <w:p w:rsidR="009A23F9" w:rsidRDefault="00095663">
      <w:r>
        <w:rPr>
          <w:noProof/>
          <w:lang w:val="en-IE" w:eastAsia="en-IE"/>
        </w:rPr>
        <w:drawing>
          <wp:inline distT="0" distB="0" distL="0" distR="0">
            <wp:extent cx="5731510" cy="3971925"/>
            <wp:effectExtent l="0" t="0" r="2540" b="9525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971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95663" w:rsidRDefault="002D6A8C">
      <w:r>
        <w:t>North Beach Cove before clean</w:t>
      </w:r>
    </w:p>
    <w:p w:rsidR="00095663" w:rsidRDefault="00095663"/>
    <w:p w:rsidR="00095663" w:rsidRDefault="00C33014">
      <w:r>
        <w:rPr>
          <w:noProof/>
          <w:lang w:val="en-IE" w:eastAsia="en-IE"/>
        </w:rPr>
        <w:lastRenderedPageBreak/>
        <w:drawing>
          <wp:inline distT="0" distB="0" distL="0" distR="0">
            <wp:extent cx="5676900" cy="3848100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88771" cy="38561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33014" w:rsidRDefault="002D6A8C">
      <w:r>
        <w:t>North Beach Cove after clean</w:t>
      </w:r>
    </w:p>
    <w:p w:rsidR="00C33014" w:rsidRDefault="00C33014">
      <w:r>
        <w:rPr>
          <w:noProof/>
          <w:lang w:val="en-IE" w:eastAsia="en-IE"/>
        </w:rPr>
        <w:drawing>
          <wp:inline distT="0" distB="0" distL="0" distR="0">
            <wp:extent cx="5731510" cy="3562350"/>
            <wp:effectExtent l="0" t="0" r="254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562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D6A8C" w:rsidRDefault="002D6A8C">
      <w:r>
        <w:t>Rock Armour installation at the ramp access to the beach</w:t>
      </w:r>
    </w:p>
    <w:p w:rsidR="00C33014" w:rsidRDefault="00C33014"/>
    <w:p w:rsidR="00C33014" w:rsidRDefault="00C33014">
      <w:r>
        <w:rPr>
          <w:noProof/>
          <w:lang w:val="en-IE" w:eastAsia="en-IE"/>
        </w:rPr>
        <w:lastRenderedPageBreak/>
        <w:drawing>
          <wp:inline distT="0" distB="0" distL="0" distR="0">
            <wp:extent cx="5731510" cy="4229735"/>
            <wp:effectExtent l="0" t="0" r="254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229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D6A8C" w:rsidRDefault="002D6A8C">
      <w:r>
        <w:t>Stock pile of stone f</w:t>
      </w:r>
      <w:r w:rsidR="00402D8B">
        <w:t>or future works</w:t>
      </w:r>
      <w:r w:rsidR="00621587">
        <w:t xml:space="preserve"> is</w:t>
      </w:r>
      <w:r w:rsidR="00402D8B">
        <w:t xml:space="preserve"> approx 550 m3 </w:t>
      </w:r>
    </w:p>
    <w:p w:rsidR="00095663" w:rsidRDefault="00C33014">
      <w:r>
        <w:rPr>
          <w:noProof/>
          <w:lang w:val="en-IE" w:eastAsia="en-IE"/>
        </w:rPr>
        <w:drawing>
          <wp:inline distT="0" distB="0" distL="0" distR="0">
            <wp:extent cx="5731510" cy="4057650"/>
            <wp:effectExtent l="0" t="0" r="254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057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D6A8C" w:rsidRDefault="002D6A8C">
      <w:r>
        <w:lastRenderedPageBreak/>
        <w:t>Works as they progressed</w:t>
      </w:r>
    </w:p>
    <w:p w:rsidR="00095663" w:rsidRDefault="00C33014">
      <w:r>
        <w:rPr>
          <w:noProof/>
          <w:lang w:val="en-IE" w:eastAsia="en-IE"/>
        </w:rPr>
        <w:drawing>
          <wp:inline distT="0" distB="0" distL="0" distR="0">
            <wp:extent cx="5731510" cy="3971925"/>
            <wp:effectExtent l="0" t="0" r="2540" b="9525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971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D6A8C" w:rsidRDefault="002D6A8C">
      <w:r>
        <w:t>Works as they progressed</w:t>
      </w:r>
    </w:p>
    <w:p w:rsidR="00C33014" w:rsidRDefault="00C33014"/>
    <w:p w:rsidR="00C33014" w:rsidRDefault="009F65A9">
      <w:r>
        <w:t>The width of the new stone on Nort</w:t>
      </w:r>
      <w:r w:rsidR="00B81F34">
        <w:t>h Beach vary from 8 metres to 12</w:t>
      </w:r>
      <w:r>
        <w:t xml:space="preserve"> metres at the widest section</w:t>
      </w:r>
      <w:r w:rsidR="00B81F34">
        <w:t>.</w:t>
      </w:r>
    </w:p>
    <w:p w:rsidR="009F65A9" w:rsidRDefault="00310C22">
      <w:r>
        <w:t>Levels</w:t>
      </w:r>
      <w:r w:rsidR="009F65A9">
        <w:t xml:space="preserve"> below </w:t>
      </w:r>
      <w:r>
        <w:t xml:space="preserve">were taken </w:t>
      </w:r>
      <w:r w:rsidR="009F65A9">
        <w:t>at approx 10 m grid from Greystone</w:t>
      </w:r>
      <w:r w:rsidR="00FD77C0">
        <w:t>s</w:t>
      </w:r>
      <w:r w:rsidR="009F65A9">
        <w:t xml:space="preserve"> to Bray direction. </w:t>
      </w:r>
    </w:p>
    <w:p w:rsidR="009F65A9" w:rsidRDefault="009F65A9">
      <w:r>
        <w:t>There were 2 levels taken at each 10 m distance</w:t>
      </w:r>
      <w:r w:rsidR="00FD77C0">
        <w:t xml:space="preserve"> approx</w:t>
      </w:r>
      <w:r>
        <w:t xml:space="preserve"> </w:t>
      </w:r>
      <w:r w:rsidR="00895663">
        <w:t>(one</w:t>
      </w:r>
      <w:r>
        <w:t xml:space="preserve"> close to the cliff and close to the </w:t>
      </w:r>
      <w:r w:rsidR="00895663">
        <w:t>sea)</w:t>
      </w:r>
      <w:r>
        <w:t>.</w:t>
      </w:r>
    </w:p>
    <w:p w:rsidR="00B01970" w:rsidRDefault="00B01970">
      <w:r>
        <w:rPr>
          <w:noProof/>
          <w:lang w:val="en-IE" w:eastAsia="en-IE"/>
        </w:rPr>
        <w:drawing>
          <wp:inline distT="0" distB="0" distL="0" distR="0">
            <wp:extent cx="5731510" cy="2562225"/>
            <wp:effectExtent l="0" t="0" r="2540" b="9525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562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B01970" w:rsidSect="000879AB">
      <w:headerReference w:type="default" r:id="rId16"/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4A6944" w:rsidRDefault="004A6944" w:rsidP="00597224">
      <w:pPr>
        <w:spacing w:after="0" w:line="240" w:lineRule="auto"/>
      </w:pPr>
      <w:r>
        <w:separator/>
      </w:r>
    </w:p>
  </w:endnote>
  <w:endnote w:type="continuationSeparator" w:id="0">
    <w:p w:rsidR="004A6944" w:rsidRDefault="004A6944" w:rsidP="0059722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4A6944" w:rsidRDefault="004A6944" w:rsidP="00597224">
      <w:pPr>
        <w:spacing w:after="0" w:line="240" w:lineRule="auto"/>
      </w:pPr>
      <w:r>
        <w:separator/>
      </w:r>
    </w:p>
  </w:footnote>
  <w:footnote w:type="continuationSeparator" w:id="0">
    <w:p w:rsidR="004A6944" w:rsidRDefault="004A6944" w:rsidP="0059722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97224" w:rsidRPr="005D253F" w:rsidRDefault="00597224" w:rsidP="00597224">
    <w:pPr>
      <w:widowControl w:val="0"/>
      <w:tabs>
        <w:tab w:val="center" w:pos="4536"/>
        <w:tab w:val="right" w:pos="9072"/>
      </w:tabs>
      <w:spacing w:after="0" w:line="240" w:lineRule="auto"/>
      <w:rPr>
        <w:rFonts w:ascii="Century Gothic" w:eastAsia="Times New Roman" w:hAnsi="Century Gothic"/>
        <w:b/>
        <w:noProof/>
        <w:snapToGrid w:val="0"/>
        <w:sz w:val="28"/>
        <w:szCs w:val="24"/>
        <w:lang w:val="de-DE" w:eastAsia="de-DE"/>
      </w:rPr>
    </w:pPr>
    <w:r w:rsidRPr="0090192B">
      <w:rPr>
        <w:rFonts w:ascii="Century Gothic" w:eastAsia="Times New Roman" w:hAnsi="Century Gothic"/>
        <w:b/>
        <w:noProof/>
        <w:snapToGrid w:val="0"/>
        <w:sz w:val="36"/>
        <w:szCs w:val="24"/>
        <w:lang w:val="en-IE" w:eastAsia="en-IE"/>
      </w:rPr>
      <w:drawing>
        <wp:anchor distT="0" distB="0" distL="114300" distR="114300" simplePos="0" relativeHeight="251661312" behindDoc="0" locked="0" layoutInCell="1" allowOverlap="1">
          <wp:simplePos x="0" y="0"/>
          <wp:positionH relativeFrom="column">
            <wp:posOffset>5659120</wp:posOffset>
          </wp:positionH>
          <wp:positionV relativeFrom="paragraph">
            <wp:posOffset>-238125</wp:posOffset>
          </wp:positionV>
          <wp:extent cx="895350" cy="682625"/>
          <wp:effectExtent l="19050" t="0" r="0" b="0"/>
          <wp:wrapNone/>
          <wp:docPr id="12" name="Picture 12" descr="Description: Master SISK logo Hi Res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 descr="Description: Master SISK logo Hi Res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895350" cy="6826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 w:rsidR="007F7E7A">
      <w:rPr>
        <w:rFonts w:ascii="Century Gothic" w:eastAsia="Times New Roman" w:hAnsi="Century Gothic"/>
        <w:b/>
        <w:noProof/>
        <w:snapToGrid w:val="0"/>
        <w:sz w:val="36"/>
        <w:szCs w:val="24"/>
        <w:lang w:val="de-DE" w:eastAsia="de-DE"/>
      </w:rPr>
      <w:t>Greystone</w:t>
    </w:r>
    <w:r w:rsidR="002472CE">
      <w:rPr>
        <w:rFonts w:ascii="Century Gothic" w:eastAsia="Times New Roman" w:hAnsi="Century Gothic"/>
        <w:b/>
        <w:noProof/>
        <w:snapToGrid w:val="0"/>
        <w:sz w:val="36"/>
        <w:szCs w:val="24"/>
        <w:lang w:val="de-DE" w:eastAsia="de-DE"/>
      </w:rPr>
      <w:t>s</w:t>
    </w:r>
    <w:r w:rsidR="007F7E7A">
      <w:rPr>
        <w:rFonts w:ascii="Century Gothic" w:eastAsia="Times New Roman" w:hAnsi="Century Gothic"/>
        <w:b/>
        <w:noProof/>
        <w:snapToGrid w:val="0"/>
        <w:sz w:val="36"/>
        <w:szCs w:val="24"/>
        <w:lang w:val="de-DE" w:eastAsia="de-DE"/>
      </w:rPr>
      <w:t xml:space="preserve"> Beach </w:t>
    </w:r>
    <w:r>
      <w:rPr>
        <w:rFonts w:ascii="Century Gothic" w:eastAsia="Times New Roman" w:hAnsi="Century Gothic"/>
        <w:b/>
        <w:noProof/>
        <w:snapToGrid w:val="0"/>
        <w:sz w:val="36"/>
        <w:szCs w:val="24"/>
        <w:lang w:val="de-DE" w:eastAsia="de-DE"/>
      </w:rPr>
      <w:t>Report</w:t>
    </w:r>
  </w:p>
  <w:p w:rsidR="00597224" w:rsidRDefault="00597224">
    <w:pPr>
      <w:pStyle w:val="Header"/>
    </w:pP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20"/>
  <w:characterSpacingControl w:val="doNotCompress"/>
  <w:hdrShapeDefaults>
    <o:shapedefaults v:ext="edit" spidmax="14338"/>
  </w:hdrShapeDefaults>
  <w:footnotePr>
    <w:footnote w:id="-1"/>
    <w:footnote w:id="0"/>
  </w:footnotePr>
  <w:endnotePr>
    <w:endnote w:id="-1"/>
    <w:endnote w:id="0"/>
  </w:endnotePr>
  <w:compat/>
  <w:rsids>
    <w:rsidRoot w:val="00B03B18"/>
    <w:rsid w:val="00057576"/>
    <w:rsid w:val="000879AB"/>
    <w:rsid w:val="00095663"/>
    <w:rsid w:val="00190F6A"/>
    <w:rsid w:val="002472CE"/>
    <w:rsid w:val="002B3E06"/>
    <w:rsid w:val="002D6A8C"/>
    <w:rsid w:val="002F17DF"/>
    <w:rsid w:val="00310C22"/>
    <w:rsid w:val="003A04EC"/>
    <w:rsid w:val="003A05E5"/>
    <w:rsid w:val="00402D8B"/>
    <w:rsid w:val="004A6944"/>
    <w:rsid w:val="004F75B8"/>
    <w:rsid w:val="00511C8E"/>
    <w:rsid w:val="00597224"/>
    <w:rsid w:val="00621587"/>
    <w:rsid w:val="00793FCC"/>
    <w:rsid w:val="007F7E7A"/>
    <w:rsid w:val="00895663"/>
    <w:rsid w:val="009A23F9"/>
    <w:rsid w:val="009F65A9"/>
    <w:rsid w:val="00A0613C"/>
    <w:rsid w:val="00AD1F62"/>
    <w:rsid w:val="00B01970"/>
    <w:rsid w:val="00B03B18"/>
    <w:rsid w:val="00B26C1B"/>
    <w:rsid w:val="00B35E97"/>
    <w:rsid w:val="00B81F34"/>
    <w:rsid w:val="00BE6720"/>
    <w:rsid w:val="00C33014"/>
    <w:rsid w:val="00C53547"/>
    <w:rsid w:val="00F06CE4"/>
    <w:rsid w:val="00FD77C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I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4338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0879AB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597224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597224"/>
  </w:style>
  <w:style w:type="paragraph" w:styleId="Footer">
    <w:name w:val="footer"/>
    <w:basedOn w:val="Normal"/>
    <w:link w:val="FooterChar"/>
    <w:uiPriority w:val="99"/>
    <w:unhideWhenUsed/>
    <w:rsid w:val="00597224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597224"/>
  </w:style>
  <w:style w:type="table" w:styleId="TableGrid">
    <w:name w:val="Table Grid"/>
    <w:basedOn w:val="TableNormal"/>
    <w:uiPriority w:val="39"/>
    <w:rsid w:val="009F65A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89566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895663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header" Target="header1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png"/><Relationship Id="rId5" Type="http://schemas.openxmlformats.org/officeDocument/2006/relationships/endnotes" Target="endnotes.xml"/><Relationship Id="rId15" Type="http://schemas.openxmlformats.org/officeDocument/2006/relationships/image" Target="media/image10.png"/><Relationship Id="rId10" Type="http://schemas.openxmlformats.org/officeDocument/2006/relationships/image" Target="media/image5.png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6</Pages>
  <Words>131</Words>
  <Characters>747</Characters>
  <Application>Microsoft Office Word</Application>
  <DocSecurity>0</DocSecurity>
  <Lines>6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Sisk Group</Company>
  <LinksUpToDate>false</LinksUpToDate>
  <CharactersWithSpaces>877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Frank Sullivan</dc:creator>
  <cp:lastModifiedBy>dmitchell</cp:lastModifiedBy>
  <cp:revision>2</cp:revision>
  <cp:lastPrinted>2017-09-28T16:50:00Z</cp:lastPrinted>
  <dcterms:created xsi:type="dcterms:W3CDTF">2017-09-28T16:53:00Z</dcterms:created>
  <dcterms:modified xsi:type="dcterms:W3CDTF">2017-09-28T16:53:00Z</dcterms:modified>
</cp:coreProperties>
</file>